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FE2" w:rsidRPr="00DC662C" w:rsidRDefault="00A86FE2" w:rsidP="00A86FE2">
      <w:pPr>
        <w:pStyle w:val="Title"/>
        <w:rPr>
          <w:u w:val="single"/>
        </w:rPr>
      </w:pPr>
      <w:r w:rsidRPr="00DC662C">
        <w:rPr>
          <w:u w:val="single"/>
        </w:rPr>
        <w:t>Power Of Attorney</w:t>
      </w:r>
    </w:p>
    <w:p w:rsidR="00A86FE2" w:rsidRDefault="00A86FE2" w:rsidP="00A86FE2">
      <w:pPr>
        <w:jc w:val="both"/>
        <w:rPr>
          <w:sz w:val="18"/>
          <w:szCs w:val="18"/>
        </w:rPr>
      </w:pPr>
    </w:p>
    <w:p w:rsidR="00A86FE2" w:rsidRPr="00DC662C" w:rsidRDefault="00A86FE2" w:rsidP="00A86FE2">
      <w:pPr>
        <w:jc w:val="both"/>
        <w:rPr>
          <w:sz w:val="28"/>
          <w:szCs w:val="28"/>
        </w:rPr>
      </w:pPr>
    </w:p>
    <w:p w:rsidR="00A86FE2" w:rsidRPr="00DC662C" w:rsidRDefault="00A86FE2" w:rsidP="00E4691B">
      <w:pPr>
        <w:spacing w:line="276" w:lineRule="auto"/>
        <w:rPr>
          <w:rFonts w:asciiTheme="majorBidi" w:hAnsiTheme="majorBidi" w:cstheme="majorBidi"/>
          <w:sz w:val="28"/>
          <w:szCs w:val="28"/>
        </w:rPr>
      </w:pPr>
      <w:r w:rsidRPr="00DC662C">
        <w:rPr>
          <w:rFonts w:asciiTheme="majorBidi" w:hAnsiTheme="majorBidi" w:cstheme="majorBidi"/>
          <w:sz w:val="28"/>
          <w:szCs w:val="28"/>
        </w:rPr>
        <w:t xml:space="preserve">I </w:t>
      </w:r>
      <w:proofErr w:type="gramStart"/>
      <w:r w:rsidR="00FF0BCB">
        <w:rPr>
          <w:rFonts w:asciiTheme="majorBidi" w:hAnsiTheme="majorBidi" w:cstheme="majorBidi"/>
          <w:sz w:val="28"/>
          <w:szCs w:val="28"/>
        </w:rPr>
        <w:t>………</w:t>
      </w:r>
      <w:r w:rsidR="009512C1">
        <w:rPr>
          <w:rFonts w:asciiTheme="majorBidi" w:hAnsiTheme="majorBidi" w:cstheme="majorBidi"/>
          <w:sz w:val="28"/>
          <w:szCs w:val="28"/>
        </w:rPr>
        <w:t>………………..</w:t>
      </w:r>
      <w:r w:rsidR="00FF0BCB">
        <w:rPr>
          <w:rFonts w:asciiTheme="majorBidi" w:hAnsiTheme="majorBidi" w:cstheme="majorBidi"/>
          <w:sz w:val="28"/>
          <w:szCs w:val="28"/>
        </w:rPr>
        <w:t>…</w:t>
      </w:r>
      <w:proofErr w:type="gramEnd"/>
      <w:r w:rsidR="00FF0BCB">
        <w:rPr>
          <w:rFonts w:asciiTheme="majorBidi" w:hAnsiTheme="majorBidi" w:cstheme="majorBidi"/>
          <w:sz w:val="28"/>
          <w:szCs w:val="28"/>
        </w:rPr>
        <w:t>. on behalf of …………</w:t>
      </w:r>
      <w:r w:rsidR="009512C1">
        <w:rPr>
          <w:rFonts w:asciiTheme="majorBidi" w:hAnsiTheme="majorBidi" w:cstheme="majorBidi"/>
          <w:sz w:val="28"/>
          <w:szCs w:val="28"/>
        </w:rPr>
        <w:t>……</w:t>
      </w:r>
      <w:r w:rsidR="00E4691B">
        <w:rPr>
          <w:rFonts w:asciiTheme="majorBidi" w:hAnsiTheme="majorBidi" w:cstheme="majorBidi"/>
          <w:sz w:val="28"/>
          <w:szCs w:val="28"/>
        </w:rPr>
        <w:t>……</w:t>
      </w:r>
      <w:r w:rsidR="009512C1">
        <w:rPr>
          <w:rFonts w:asciiTheme="majorBidi" w:hAnsiTheme="majorBidi" w:cstheme="majorBidi"/>
          <w:sz w:val="28"/>
          <w:szCs w:val="28"/>
        </w:rPr>
        <w:t>.</w:t>
      </w:r>
      <w:r w:rsidR="00FF0BCB">
        <w:rPr>
          <w:rFonts w:asciiTheme="majorBidi" w:hAnsiTheme="majorBidi" w:cstheme="majorBidi"/>
          <w:sz w:val="28"/>
          <w:szCs w:val="28"/>
        </w:rPr>
        <w:t>…………………….</w:t>
      </w:r>
      <w:r w:rsidRPr="00DC662C">
        <w:rPr>
          <w:rFonts w:asciiTheme="majorBidi" w:hAnsiTheme="majorBidi" w:cstheme="majorBidi"/>
          <w:sz w:val="28"/>
          <w:szCs w:val="28"/>
        </w:rPr>
        <w:t>……</w:t>
      </w:r>
    </w:p>
    <w:p w:rsidR="00A86FE2" w:rsidRPr="00DC662C" w:rsidRDefault="00A86FE2" w:rsidP="00E4691B">
      <w:pPr>
        <w:spacing w:line="276" w:lineRule="auto"/>
        <w:jc w:val="both"/>
        <w:rPr>
          <w:rFonts w:asciiTheme="majorBidi" w:hAnsiTheme="majorBidi" w:cstheme="majorBidi"/>
          <w:sz w:val="28"/>
          <w:szCs w:val="28"/>
        </w:rPr>
      </w:pPr>
      <w:r w:rsidRPr="00DC662C">
        <w:rPr>
          <w:rFonts w:asciiTheme="majorBidi" w:hAnsiTheme="majorBidi" w:cstheme="majorBidi"/>
          <w:sz w:val="28"/>
          <w:szCs w:val="28"/>
        </w:rPr>
        <w:t>Of (</w:t>
      </w:r>
      <w:r w:rsidRPr="00DC662C">
        <w:rPr>
          <w:rFonts w:asciiTheme="majorBidi" w:hAnsiTheme="majorBidi" w:cstheme="majorBidi"/>
          <w:i/>
          <w:iCs/>
          <w:sz w:val="28"/>
          <w:szCs w:val="28"/>
        </w:rPr>
        <w:t>Address</w:t>
      </w:r>
      <w:r w:rsidRPr="00DC662C">
        <w:rPr>
          <w:rFonts w:asciiTheme="majorBidi" w:hAnsiTheme="majorBidi" w:cstheme="majorBidi"/>
          <w:sz w:val="28"/>
          <w:szCs w:val="28"/>
        </w:rPr>
        <w:t>)</w:t>
      </w:r>
      <w:r w:rsidR="0060185B">
        <w:rPr>
          <w:rFonts w:asciiTheme="majorBidi" w:hAnsiTheme="majorBidi" w:cstheme="majorBidi"/>
          <w:sz w:val="28"/>
          <w:szCs w:val="28"/>
        </w:rPr>
        <w:t xml:space="preserve"> </w:t>
      </w:r>
      <w:proofErr w:type="gramStart"/>
      <w:r w:rsidRPr="00DC662C">
        <w:rPr>
          <w:rFonts w:asciiTheme="majorBidi" w:hAnsiTheme="majorBidi" w:cstheme="majorBidi"/>
          <w:sz w:val="28"/>
          <w:szCs w:val="28"/>
        </w:rPr>
        <w:t>……………………</w:t>
      </w:r>
      <w:r w:rsidR="009512C1">
        <w:rPr>
          <w:rFonts w:asciiTheme="majorBidi" w:hAnsiTheme="majorBidi" w:cstheme="majorBidi"/>
          <w:sz w:val="28"/>
          <w:szCs w:val="28"/>
        </w:rPr>
        <w:t>…………………</w:t>
      </w:r>
      <w:r w:rsidR="00E4691B">
        <w:rPr>
          <w:rFonts w:asciiTheme="majorBidi" w:hAnsiTheme="majorBidi" w:cstheme="majorBidi"/>
          <w:sz w:val="28"/>
          <w:szCs w:val="28"/>
        </w:rPr>
        <w:t>……</w:t>
      </w:r>
      <w:r w:rsidR="009512C1">
        <w:rPr>
          <w:rFonts w:asciiTheme="majorBidi" w:hAnsiTheme="majorBidi" w:cstheme="majorBidi"/>
          <w:sz w:val="28"/>
          <w:szCs w:val="28"/>
        </w:rPr>
        <w:t>...</w:t>
      </w:r>
      <w:r w:rsidRPr="00DC662C">
        <w:rPr>
          <w:rFonts w:asciiTheme="majorBidi" w:hAnsiTheme="majorBidi" w:cstheme="majorBidi"/>
          <w:sz w:val="28"/>
          <w:szCs w:val="28"/>
        </w:rPr>
        <w:t>………………………………</w:t>
      </w:r>
      <w:proofErr w:type="gramEnd"/>
    </w:p>
    <w:p w:rsidR="00C01ACA" w:rsidRPr="00DC662C" w:rsidRDefault="00C01ACA" w:rsidP="00E4691B">
      <w:pPr>
        <w:spacing w:line="276" w:lineRule="auto"/>
        <w:rPr>
          <w:rFonts w:asciiTheme="majorBidi" w:hAnsiTheme="majorBidi" w:cstheme="majorBidi"/>
          <w:sz w:val="28"/>
          <w:szCs w:val="28"/>
        </w:rPr>
      </w:pPr>
    </w:p>
    <w:p w:rsidR="009512C1" w:rsidRDefault="00FF0BCB" w:rsidP="00E4691B">
      <w:pPr>
        <w:spacing w:line="276" w:lineRule="auto"/>
        <w:jc w:val="both"/>
        <w:rPr>
          <w:rFonts w:asciiTheme="majorBidi" w:hAnsiTheme="majorBidi" w:cstheme="majorBidi"/>
          <w:sz w:val="28"/>
          <w:szCs w:val="28"/>
        </w:rPr>
      </w:pPr>
      <w:r>
        <w:rPr>
          <w:rFonts w:asciiTheme="majorBidi" w:hAnsiTheme="majorBidi" w:cstheme="majorBidi"/>
          <w:sz w:val="28"/>
          <w:szCs w:val="28"/>
        </w:rPr>
        <w:t xml:space="preserve">Have appointed </w:t>
      </w:r>
      <w:r w:rsidR="00203859" w:rsidRPr="00203859">
        <w:rPr>
          <w:rFonts w:asciiTheme="majorBidi" w:hAnsiTheme="majorBidi" w:cstheme="majorBidi"/>
          <w:b/>
          <w:bCs/>
          <w:sz w:val="28"/>
          <w:szCs w:val="28"/>
        </w:rPr>
        <w:t xml:space="preserve">AGIP </w:t>
      </w:r>
      <w:r w:rsidR="00203859">
        <w:rPr>
          <w:rFonts w:asciiTheme="majorBidi" w:hAnsiTheme="majorBidi" w:cstheme="majorBidi"/>
          <w:b/>
          <w:bCs/>
          <w:sz w:val="28"/>
          <w:szCs w:val="28"/>
        </w:rPr>
        <w:t>T.M.</w:t>
      </w:r>
      <w:r w:rsidR="004317C1">
        <w:rPr>
          <w:rFonts w:asciiTheme="majorBidi" w:hAnsiTheme="majorBidi" w:cstheme="majorBidi"/>
          <w:b/>
          <w:bCs/>
          <w:sz w:val="28"/>
          <w:szCs w:val="28"/>
        </w:rPr>
        <w:t xml:space="preserve">P. </w:t>
      </w:r>
      <w:r w:rsidR="00203859" w:rsidRPr="00203859">
        <w:rPr>
          <w:rFonts w:asciiTheme="majorBidi" w:hAnsiTheme="majorBidi" w:cstheme="majorBidi"/>
          <w:b/>
          <w:bCs/>
          <w:sz w:val="28"/>
          <w:szCs w:val="28"/>
        </w:rPr>
        <w:t>Agents</w:t>
      </w:r>
      <w:bookmarkStart w:id="0" w:name="_GoBack"/>
      <w:bookmarkEnd w:id="0"/>
      <w:r w:rsidR="00203859">
        <w:rPr>
          <w:rFonts w:asciiTheme="majorBidi" w:hAnsiTheme="majorBidi" w:cstheme="majorBidi"/>
          <w:sz w:val="28"/>
          <w:szCs w:val="28"/>
        </w:rPr>
        <w:t xml:space="preserve"> </w:t>
      </w:r>
      <w:r w:rsidR="00203859" w:rsidRPr="004317C1">
        <w:rPr>
          <w:rFonts w:asciiTheme="majorBidi" w:hAnsiTheme="majorBidi" w:cstheme="majorBidi"/>
          <w:b/>
          <w:bCs/>
          <w:sz w:val="28"/>
          <w:szCs w:val="28"/>
        </w:rPr>
        <w:t>(</w:t>
      </w:r>
      <w:r w:rsidR="009512C1">
        <w:rPr>
          <w:rFonts w:asciiTheme="majorBidi" w:hAnsiTheme="majorBidi" w:cstheme="majorBidi"/>
          <w:b/>
          <w:bCs/>
          <w:sz w:val="28"/>
          <w:szCs w:val="28"/>
        </w:rPr>
        <w:t>Abu-</w:t>
      </w:r>
      <w:r w:rsidR="00A86FE2" w:rsidRPr="00DC662C">
        <w:rPr>
          <w:rFonts w:asciiTheme="majorBidi" w:hAnsiTheme="majorBidi" w:cstheme="majorBidi"/>
          <w:b/>
          <w:bCs/>
          <w:sz w:val="28"/>
          <w:szCs w:val="28"/>
        </w:rPr>
        <w:t>Ghazaleh Intellectual Property</w:t>
      </w:r>
      <w:r w:rsidR="00203859">
        <w:rPr>
          <w:rFonts w:asciiTheme="majorBidi" w:hAnsiTheme="majorBidi" w:cstheme="majorBidi"/>
          <w:b/>
          <w:bCs/>
          <w:sz w:val="28"/>
          <w:szCs w:val="28"/>
        </w:rPr>
        <w:t>)</w:t>
      </w:r>
      <w:r w:rsidR="00A86FE2" w:rsidRPr="00DC662C">
        <w:rPr>
          <w:rFonts w:asciiTheme="majorBidi" w:hAnsiTheme="majorBidi" w:cstheme="majorBidi"/>
          <w:b/>
          <w:bCs/>
          <w:sz w:val="28"/>
          <w:szCs w:val="28"/>
        </w:rPr>
        <w:t xml:space="preserve"> </w:t>
      </w:r>
      <w:r w:rsidR="00203859">
        <w:rPr>
          <w:rFonts w:asciiTheme="majorBidi" w:hAnsiTheme="majorBidi" w:cstheme="majorBidi"/>
          <w:b/>
          <w:bCs/>
          <w:sz w:val="28"/>
          <w:szCs w:val="28"/>
        </w:rPr>
        <w:t xml:space="preserve">Limited </w:t>
      </w:r>
      <w:r w:rsidR="00A86FE2" w:rsidRPr="00DC662C">
        <w:rPr>
          <w:rFonts w:asciiTheme="majorBidi" w:hAnsiTheme="majorBidi" w:cstheme="majorBidi"/>
          <w:sz w:val="28"/>
          <w:szCs w:val="28"/>
        </w:rPr>
        <w:t xml:space="preserve">to act as our agents for the registration, cancellation or renewal, amendment and assignment </w:t>
      </w:r>
      <w:r w:rsidR="00395E06" w:rsidRPr="00DC662C">
        <w:rPr>
          <w:rFonts w:asciiTheme="majorBidi" w:hAnsiTheme="majorBidi" w:cstheme="majorBidi"/>
          <w:sz w:val="28"/>
          <w:szCs w:val="28"/>
        </w:rPr>
        <w:t xml:space="preserve">or recording license agreements </w:t>
      </w:r>
      <w:r w:rsidR="00A86FE2" w:rsidRPr="00DC662C">
        <w:rPr>
          <w:rFonts w:asciiTheme="majorBidi" w:hAnsiTheme="majorBidi" w:cstheme="majorBidi"/>
          <w:sz w:val="28"/>
          <w:szCs w:val="28"/>
        </w:rPr>
        <w:t xml:space="preserve">of trademarks, patents, designs, copyrights and domain names belonging to us in </w:t>
      </w:r>
      <w:r w:rsidR="00C32791" w:rsidRPr="00C32791">
        <w:rPr>
          <w:rFonts w:asciiTheme="majorBidi" w:hAnsiTheme="majorBidi" w:cstheme="majorBidi"/>
          <w:b/>
          <w:bCs/>
          <w:sz w:val="28"/>
          <w:szCs w:val="28"/>
        </w:rPr>
        <w:t xml:space="preserve">Republic of </w:t>
      </w:r>
      <w:r w:rsidR="00A86FE2" w:rsidRPr="00DC662C">
        <w:rPr>
          <w:rFonts w:asciiTheme="majorBidi" w:hAnsiTheme="majorBidi" w:cstheme="majorBidi"/>
          <w:b/>
          <w:bCs/>
          <w:sz w:val="28"/>
          <w:szCs w:val="28"/>
        </w:rPr>
        <w:t>Yemen</w:t>
      </w:r>
      <w:r w:rsidR="007B4144">
        <w:rPr>
          <w:rFonts w:asciiTheme="majorBidi" w:hAnsiTheme="majorBidi" w:cstheme="majorBidi"/>
          <w:sz w:val="28"/>
          <w:szCs w:val="28"/>
        </w:rPr>
        <w:t>. W</w:t>
      </w:r>
      <w:r w:rsidR="00A86FE2" w:rsidRPr="00DC662C">
        <w:rPr>
          <w:rFonts w:asciiTheme="majorBidi" w:hAnsiTheme="majorBidi" w:cstheme="majorBidi"/>
          <w:sz w:val="28"/>
          <w:szCs w:val="28"/>
        </w:rPr>
        <w:t>e request that all notices, requisitions, communications and certificates relating thereto to be sent to the said Agent(s) at the follow</w:t>
      </w:r>
      <w:r w:rsidR="007B4144">
        <w:rPr>
          <w:rFonts w:asciiTheme="majorBidi" w:hAnsiTheme="majorBidi" w:cstheme="majorBidi"/>
          <w:sz w:val="28"/>
          <w:szCs w:val="28"/>
        </w:rPr>
        <w:t xml:space="preserve">ing address, which is also </w:t>
      </w:r>
      <w:r w:rsidR="00A86FE2" w:rsidRPr="00DC662C">
        <w:rPr>
          <w:rFonts w:asciiTheme="majorBidi" w:hAnsiTheme="majorBidi" w:cstheme="majorBidi"/>
          <w:sz w:val="28"/>
          <w:szCs w:val="28"/>
        </w:rPr>
        <w:t xml:space="preserve">our address for the purpose of serving all the above: </w:t>
      </w:r>
      <w:r w:rsidR="009B6CB2" w:rsidRPr="009B6CB2">
        <w:rPr>
          <w:rFonts w:asciiTheme="majorBidi" w:hAnsiTheme="majorBidi" w:cstheme="majorBidi"/>
          <w:b/>
          <w:bCs/>
          <w:sz w:val="28"/>
          <w:szCs w:val="28"/>
        </w:rPr>
        <w:t>A</w:t>
      </w:r>
      <w:r w:rsidR="009B6CB2" w:rsidRPr="00203859">
        <w:rPr>
          <w:rFonts w:asciiTheme="majorBidi" w:hAnsiTheme="majorBidi" w:cstheme="majorBidi"/>
          <w:b/>
          <w:bCs/>
          <w:sz w:val="28"/>
          <w:szCs w:val="28"/>
        </w:rPr>
        <w:t xml:space="preserve">GIP </w:t>
      </w:r>
      <w:r w:rsidR="009B6CB2">
        <w:rPr>
          <w:rFonts w:asciiTheme="majorBidi" w:hAnsiTheme="majorBidi" w:cstheme="majorBidi"/>
          <w:b/>
          <w:bCs/>
          <w:sz w:val="28"/>
          <w:szCs w:val="28"/>
        </w:rPr>
        <w:t>T.</w:t>
      </w:r>
      <w:r w:rsidR="009512C1">
        <w:rPr>
          <w:rFonts w:asciiTheme="majorBidi" w:hAnsiTheme="majorBidi" w:cstheme="majorBidi"/>
          <w:b/>
          <w:bCs/>
          <w:sz w:val="28"/>
          <w:szCs w:val="28"/>
        </w:rPr>
        <w:t>M.</w:t>
      </w:r>
      <w:r w:rsidR="009B6CB2">
        <w:rPr>
          <w:rFonts w:asciiTheme="majorBidi" w:hAnsiTheme="majorBidi" w:cstheme="majorBidi"/>
          <w:b/>
          <w:bCs/>
          <w:sz w:val="28"/>
          <w:szCs w:val="28"/>
        </w:rPr>
        <w:t xml:space="preserve">P. </w:t>
      </w:r>
      <w:r w:rsidR="009B6CB2" w:rsidRPr="00203859">
        <w:rPr>
          <w:rFonts w:asciiTheme="majorBidi" w:hAnsiTheme="majorBidi" w:cstheme="majorBidi"/>
          <w:b/>
          <w:bCs/>
          <w:sz w:val="28"/>
          <w:szCs w:val="28"/>
        </w:rPr>
        <w:t>Agents</w:t>
      </w:r>
      <w:r w:rsidR="009B6CB2">
        <w:rPr>
          <w:rFonts w:asciiTheme="majorBidi" w:hAnsiTheme="majorBidi" w:cstheme="majorBidi"/>
          <w:sz w:val="28"/>
          <w:szCs w:val="28"/>
        </w:rPr>
        <w:t xml:space="preserve"> </w:t>
      </w:r>
      <w:r w:rsidR="009B6CB2" w:rsidRPr="004317C1">
        <w:rPr>
          <w:rFonts w:asciiTheme="majorBidi" w:hAnsiTheme="majorBidi" w:cstheme="majorBidi"/>
          <w:b/>
          <w:bCs/>
          <w:sz w:val="28"/>
          <w:szCs w:val="28"/>
        </w:rPr>
        <w:t>(</w:t>
      </w:r>
      <w:r w:rsidR="009B6CB2" w:rsidRPr="00DC662C">
        <w:rPr>
          <w:rFonts w:asciiTheme="majorBidi" w:hAnsiTheme="majorBidi" w:cstheme="majorBidi"/>
          <w:b/>
          <w:bCs/>
          <w:sz w:val="28"/>
          <w:szCs w:val="28"/>
        </w:rPr>
        <w:t>Abu-Ghazaleh Intellectual Property</w:t>
      </w:r>
      <w:r w:rsidR="009B6CB2">
        <w:rPr>
          <w:rFonts w:asciiTheme="majorBidi" w:hAnsiTheme="majorBidi" w:cstheme="majorBidi"/>
          <w:b/>
          <w:bCs/>
          <w:sz w:val="28"/>
          <w:szCs w:val="28"/>
        </w:rPr>
        <w:t>)</w:t>
      </w:r>
      <w:r w:rsidR="009B6CB2" w:rsidRPr="00DC662C">
        <w:rPr>
          <w:rFonts w:asciiTheme="majorBidi" w:hAnsiTheme="majorBidi" w:cstheme="majorBidi"/>
          <w:b/>
          <w:bCs/>
          <w:sz w:val="28"/>
          <w:szCs w:val="28"/>
        </w:rPr>
        <w:t xml:space="preserve"> </w:t>
      </w:r>
      <w:r w:rsidR="009B6CB2">
        <w:rPr>
          <w:rFonts w:asciiTheme="majorBidi" w:hAnsiTheme="majorBidi" w:cstheme="majorBidi"/>
          <w:b/>
          <w:bCs/>
          <w:sz w:val="28"/>
          <w:szCs w:val="28"/>
        </w:rPr>
        <w:t>Limited</w:t>
      </w:r>
      <w:r w:rsidR="00A86FE2" w:rsidRPr="00DC662C">
        <w:rPr>
          <w:rFonts w:asciiTheme="majorBidi" w:hAnsiTheme="majorBidi" w:cstheme="majorBidi"/>
          <w:b/>
          <w:bCs/>
          <w:sz w:val="28"/>
          <w:szCs w:val="28"/>
        </w:rPr>
        <w:t>– P.O. Box 2055, Sana’a, Republic of Yemen</w:t>
      </w:r>
      <w:r>
        <w:rPr>
          <w:rFonts w:asciiTheme="majorBidi" w:hAnsiTheme="majorBidi" w:cstheme="majorBidi"/>
          <w:b/>
          <w:bCs/>
          <w:sz w:val="28"/>
          <w:szCs w:val="28"/>
        </w:rPr>
        <w:t xml:space="preserve">. </w:t>
      </w:r>
      <w:r w:rsidR="00A86FE2" w:rsidRPr="00DC662C">
        <w:rPr>
          <w:rFonts w:asciiTheme="majorBidi" w:hAnsiTheme="majorBidi" w:cstheme="majorBidi"/>
          <w:sz w:val="28"/>
          <w:szCs w:val="28"/>
        </w:rPr>
        <w:t>We hereby undertake to give notice to the department(s)</w:t>
      </w:r>
      <w:r w:rsidR="004C2299">
        <w:rPr>
          <w:rFonts w:asciiTheme="majorBidi" w:hAnsiTheme="majorBidi" w:cstheme="majorBidi"/>
          <w:sz w:val="28"/>
          <w:szCs w:val="28"/>
        </w:rPr>
        <w:t xml:space="preserve"> concerned of any change in </w:t>
      </w:r>
      <w:r w:rsidR="00A86FE2" w:rsidRPr="00DC662C">
        <w:rPr>
          <w:rFonts w:asciiTheme="majorBidi" w:hAnsiTheme="majorBidi" w:cstheme="majorBidi"/>
          <w:sz w:val="28"/>
          <w:szCs w:val="28"/>
        </w:rPr>
        <w:t xml:space="preserve">our address for serving the notices mentioned above during the period of </w:t>
      </w:r>
      <w:r w:rsidR="007B4144">
        <w:rPr>
          <w:rFonts w:asciiTheme="majorBidi" w:hAnsiTheme="majorBidi" w:cstheme="majorBidi"/>
          <w:sz w:val="28"/>
          <w:szCs w:val="28"/>
        </w:rPr>
        <w:t xml:space="preserve">protection. </w:t>
      </w:r>
      <w:r w:rsidR="00A86FE2" w:rsidRPr="00DC662C">
        <w:rPr>
          <w:rFonts w:asciiTheme="majorBidi" w:hAnsiTheme="majorBidi" w:cstheme="majorBidi"/>
          <w:sz w:val="28"/>
          <w:szCs w:val="28"/>
        </w:rPr>
        <w:t>We authorize the said Agent(s) to appoint a substitute or substitutes, to alter and amend any documents, to maintain the matter subject</w:t>
      </w:r>
      <w:r w:rsidR="001F4A29">
        <w:rPr>
          <w:rFonts w:asciiTheme="majorBidi" w:hAnsiTheme="majorBidi" w:cstheme="majorBidi"/>
          <w:sz w:val="28"/>
          <w:szCs w:val="28"/>
        </w:rPr>
        <w:t xml:space="preserve"> hereof in force, to defend </w:t>
      </w:r>
      <w:r w:rsidR="00A86FE2" w:rsidRPr="00DC662C">
        <w:rPr>
          <w:rFonts w:asciiTheme="majorBidi" w:hAnsiTheme="majorBidi" w:cstheme="majorBidi"/>
          <w:sz w:val="28"/>
          <w:szCs w:val="28"/>
        </w:rPr>
        <w:t>our rights against oppositions and legal proceedings</w:t>
      </w:r>
      <w:r w:rsidR="001F4A29">
        <w:rPr>
          <w:rFonts w:asciiTheme="majorBidi" w:hAnsiTheme="majorBidi" w:cstheme="majorBidi"/>
          <w:sz w:val="28"/>
          <w:szCs w:val="28"/>
        </w:rPr>
        <w:t xml:space="preserve">, to deposit oppositions on </w:t>
      </w:r>
      <w:r w:rsidR="00A86FE2" w:rsidRPr="00DC662C">
        <w:rPr>
          <w:rFonts w:asciiTheme="majorBidi" w:hAnsiTheme="majorBidi" w:cstheme="majorBidi"/>
          <w:sz w:val="28"/>
          <w:szCs w:val="28"/>
        </w:rPr>
        <w:t>our behalf, t</w:t>
      </w:r>
      <w:r>
        <w:rPr>
          <w:rFonts w:asciiTheme="majorBidi" w:hAnsiTheme="majorBidi" w:cstheme="majorBidi"/>
          <w:sz w:val="28"/>
          <w:szCs w:val="28"/>
        </w:rPr>
        <w:t xml:space="preserve">o appoint lawyers to represent </w:t>
      </w:r>
      <w:r w:rsidR="001B14D6">
        <w:rPr>
          <w:rFonts w:asciiTheme="majorBidi" w:hAnsiTheme="majorBidi" w:cstheme="majorBidi"/>
          <w:sz w:val="28"/>
          <w:szCs w:val="28"/>
        </w:rPr>
        <w:t xml:space="preserve">us and /or defend </w:t>
      </w:r>
      <w:r w:rsidR="00A86FE2" w:rsidRPr="00DC662C">
        <w:rPr>
          <w:rFonts w:asciiTheme="majorBidi" w:hAnsiTheme="majorBidi" w:cstheme="majorBidi"/>
          <w:sz w:val="28"/>
          <w:szCs w:val="28"/>
        </w:rPr>
        <w:t>our rights before any administrative and/or legal entity, and we hereby confirm and ratify whatsoever the said Agents, their substitute(s) may lawfully do. We hereby revoke all previous authorizations (if any) in respect of the same matter.</w:t>
      </w:r>
    </w:p>
    <w:p w:rsidR="00A86FE2" w:rsidRPr="00DC662C" w:rsidRDefault="00A86FE2" w:rsidP="00E4691B">
      <w:pPr>
        <w:spacing w:line="276" w:lineRule="auto"/>
        <w:jc w:val="both"/>
        <w:rPr>
          <w:rFonts w:asciiTheme="majorBidi" w:hAnsiTheme="majorBidi" w:cstheme="majorBidi"/>
          <w:sz w:val="28"/>
          <w:szCs w:val="28"/>
        </w:rPr>
      </w:pPr>
      <w:r w:rsidRPr="00DC662C">
        <w:rPr>
          <w:rFonts w:asciiTheme="majorBidi" w:hAnsiTheme="majorBidi" w:cstheme="majorBidi"/>
          <w:sz w:val="28"/>
          <w:szCs w:val="28"/>
        </w:rPr>
        <w:br/>
      </w:r>
    </w:p>
    <w:p w:rsidR="00A86FE2" w:rsidRPr="00DC662C" w:rsidRDefault="00A86FE2" w:rsidP="00E4691B">
      <w:pPr>
        <w:spacing w:line="276" w:lineRule="auto"/>
        <w:jc w:val="both"/>
        <w:rPr>
          <w:rFonts w:asciiTheme="majorBidi" w:hAnsiTheme="majorBidi" w:cstheme="majorBidi"/>
          <w:sz w:val="28"/>
          <w:szCs w:val="28"/>
        </w:rPr>
      </w:pPr>
      <w:r w:rsidRPr="00DC662C">
        <w:rPr>
          <w:rFonts w:asciiTheme="majorBidi" w:hAnsiTheme="majorBidi" w:cstheme="majorBidi"/>
          <w:sz w:val="28"/>
          <w:szCs w:val="28"/>
        </w:rPr>
        <w:t>Signed in…………………………………………………………</w:t>
      </w:r>
    </w:p>
    <w:p w:rsidR="00A86FE2" w:rsidRPr="00DC662C" w:rsidRDefault="00A86FE2" w:rsidP="00E4691B">
      <w:pPr>
        <w:spacing w:line="276" w:lineRule="auto"/>
        <w:jc w:val="both"/>
        <w:rPr>
          <w:rFonts w:asciiTheme="majorBidi" w:hAnsiTheme="majorBidi" w:cstheme="majorBidi"/>
          <w:sz w:val="28"/>
          <w:szCs w:val="28"/>
        </w:rPr>
      </w:pPr>
      <w:r w:rsidRPr="00DC662C">
        <w:rPr>
          <w:rFonts w:asciiTheme="majorBidi" w:hAnsiTheme="majorBidi" w:cstheme="majorBidi"/>
          <w:sz w:val="28"/>
          <w:szCs w:val="28"/>
        </w:rPr>
        <w:t>This day of ………………………………………………………</w:t>
      </w:r>
    </w:p>
    <w:sectPr w:rsidR="00A86FE2" w:rsidRPr="00DC662C" w:rsidSect="00AF4A4F">
      <w:pgSz w:w="12240" w:h="15840"/>
      <w:pgMar w:top="1134" w:right="1191" w:bottom="1440" w:left="11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C87" w:rsidRDefault="00F13C87" w:rsidP="00A86FE2">
      <w:r>
        <w:separator/>
      </w:r>
    </w:p>
  </w:endnote>
  <w:endnote w:type="continuationSeparator" w:id="0">
    <w:p w:rsidR="00F13C87" w:rsidRDefault="00F13C87" w:rsidP="00A8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C87" w:rsidRDefault="00F13C87" w:rsidP="00A86FE2">
      <w:r>
        <w:separator/>
      </w:r>
    </w:p>
  </w:footnote>
  <w:footnote w:type="continuationSeparator" w:id="0">
    <w:p w:rsidR="00F13C87" w:rsidRDefault="00F13C87" w:rsidP="00A86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A8"/>
    <w:rsid w:val="0009337A"/>
    <w:rsid w:val="000D2779"/>
    <w:rsid w:val="001B14D6"/>
    <w:rsid w:val="001D479F"/>
    <w:rsid w:val="001E4533"/>
    <w:rsid w:val="001F4A29"/>
    <w:rsid w:val="00203859"/>
    <w:rsid w:val="002E3A8F"/>
    <w:rsid w:val="00395E06"/>
    <w:rsid w:val="004317C1"/>
    <w:rsid w:val="00442FB0"/>
    <w:rsid w:val="004C2299"/>
    <w:rsid w:val="005171F9"/>
    <w:rsid w:val="00521C50"/>
    <w:rsid w:val="00575CC4"/>
    <w:rsid w:val="005C6D0D"/>
    <w:rsid w:val="005E06C2"/>
    <w:rsid w:val="0060185B"/>
    <w:rsid w:val="00726950"/>
    <w:rsid w:val="007B4144"/>
    <w:rsid w:val="009512C1"/>
    <w:rsid w:val="009A68A8"/>
    <w:rsid w:val="009B6CB2"/>
    <w:rsid w:val="00A86FE2"/>
    <w:rsid w:val="00AF4A4F"/>
    <w:rsid w:val="00BC1FC1"/>
    <w:rsid w:val="00C01ACA"/>
    <w:rsid w:val="00C32791"/>
    <w:rsid w:val="00DB27B0"/>
    <w:rsid w:val="00DC662C"/>
    <w:rsid w:val="00E4691B"/>
    <w:rsid w:val="00F13C87"/>
    <w:rsid w:val="00FF0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84325-5CFD-4E9E-BA54-C29063BB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1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86FE2"/>
    <w:pPr>
      <w:jc w:val="center"/>
    </w:pPr>
    <w:rPr>
      <w:rFonts w:ascii="Times New Roman" w:eastAsia="Times New Roman" w:hAnsi="Times New Roman" w:cs="Impact"/>
      <w:b/>
      <w:bCs/>
      <w:sz w:val="32"/>
      <w:szCs w:val="32"/>
    </w:rPr>
  </w:style>
  <w:style w:type="character" w:customStyle="1" w:styleId="TitleChar">
    <w:name w:val="Title Char"/>
    <w:basedOn w:val="DefaultParagraphFont"/>
    <w:link w:val="Title"/>
    <w:rsid w:val="00A86FE2"/>
    <w:rPr>
      <w:rFonts w:ascii="Times New Roman" w:eastAsia="Times New Roman" w:hAnsi="Times New Roman" w:cs="Impact"/>
      <w:b/>
      <w:bCs/>
      <w:sz w:val="32"/>
      <w:szCs w:val="32"/>
    </w:rPr>
  </w:style>
  <w:style w:type="paragraph" w:styleId="Header">
    <w:name w:val="header"/>
    <w:basedOn w:val="Normal"/>
    <w:link w:val="HeaderChar"/>
    <w:uiPriority w:val="99"/>
    <w:unhideWhenUsed/>
    <w:rsid w:val="00A86FE2"/>
    <w:pPr>
      <w:tabs>
        <w:tab w:val="center" w:pos="4680"/>
        <w:tab w:val="right" w:pos="9360"/>
      </w:tabs>
    </w:pPr>
  </w:style>
  <w:style w:type="character" w:customStyle="1" w:styleId="HeaderChar">
    <w:name w:val="Header Char"/>
    <w:basedOn w:val="DefaultParagraphFont"/>
    <w:link w:val="Header"/>
    <w:uiPriority w:val="99"/>
    <w:rsid w:val="00A86FE2"/>
    <w:rPr>
      <w:rFonts w:ascii="Calibri" w:hAnsi="Calibri" w:cs="Calibri"/>
    </w:rPr>
  </w:style>
  <w:style w:type="paragraph" w:styleId="Footer">
    <w:name w:val="footer"/>
    <w:basedOn w:val="Normal"/>
    <w:link w:val="FooterChar"/>
    <w:uiPriority w:val="99"/>
    <w:unhideWhenUsed/>
    <w:rsid w:val="00A86FE2"/>
    <w:pPr>
      <w:tabs>
        <w:tab w:val="center" w:pos="4680"/>
        <w:tab w:val="right" w:pos="9360"/>
      </w:tabs>
    </w:pPr>
  </w:style>
  <w:style w:type="character" w:customStyle="1" w:styleId="FooterChar">
    <w:name w:val="Footer Char"/>
    <w:basedOn w:val="DefaultParagraphFont"/>
    <w:link w:val="Footer"/>
    <w:uiPriority w:val="99"/>
    <w:rsid w:val="00A86FE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6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abdulnasser</dc:creator>
  <cp:keywords/>
  <dc:description/>
  <cp:lastModifiedBy>atef</cp:lastModifiedBy>
  <cp:revision>4</cp:revision>
  <dcterms:created xsi:type="dcterms:W3CDTF">2019-11-28T06:21:00Z</dcterms:created>
  <dcterms:modified xsi:type="dcterms:W3CDTF">2020-07-20T07:05:00Z</dcterms:modified>
</cp:coreProperties>
</file>